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5B74F" w14:textId="77777777" w:rsidR="00B12B67" w:rsidRDefault="00B12B67">
      <w:pPr>
        <w:pStyle w:val="Title"/>
      </w:pPr>
      <w:r>
        <w:t>Elm Fork Beekeeping Association</w:t>
      </w:r>
    </w:p>
    <w:p w14:paraId="5F0963CF" w14:textId="716AE811" w:rsidR="00CE40FB" w:rsidRDefault="00CE40FB">
      <w:pPr>
        <w:pStyle w:val="Title"/>
        <w:rPr>
          <w:kern w:val="0"/>
          <w14:ligatures w14:val="none"/>
        </w:rPr>
      </w:pPr>
      <w:r>
        <w:t>Board Meeting Minutes</w:t>
      </w:r>
    </w:p>
    <w:p w14:paraId="68FDD33D" w14:textId="6BE2AE7F" w:rsidR="00CE40FB" w:rsidRDefault="00CE40FB">
      <w:r>
        <w:rPr>
          <w:b/>
          <w:bCs/>
        </w:rPr>
        <w:t>Date:</w:t>
      </w:r>
      <w:r>
        <w:t xml:space="preserve"> </w:t>
      </w:r>
      <w:r w:rsidR="003639F1">
        <w:t xml:space="preserve">Recorded on </w:t>
      </w:r>
      <w:r>
        <w:t>02/06/2026</w:t>
      </w:r>
    </w:p>
    <w:p w14:paraId="6C9DBEFF" w14:textId="009D86C3" w:rsidR="00CE40FB" w:rsidRDefault="00CE40FB">
      <w:r>
        <w:rPr>
          <w:b/>
          <w:bCs/>
        </w:rPr>
        <w:t>Time:</w:t>
      </w:r>
      <w:r w:rsidR="00EB112A">
        <w:t xml:space="preserve"> 6</w:t>
      </w:r>
      <w:r>
        <w:t>:3</w:t>
      </w:r>
      <w:r w:rsidR="00EB112A">
        <w:t>0</w:t>
      </w:r>
      <w:r>
        <w:t xml:space="preserve"> </w:t>
      </w:r>
      <w:r w:rsidR="00EB112A">
        <w:t>P</w:t>
      </w:r>
      <w:r>
        <w:t>M</w:t>
      </w:r>
    </w:p>
    <w:p w14:paraId="7AB535CB" w14:textId="4B53C99F" w:rsidR="00CE40FB" w:rsidRDefault="00CE40FB">
      <w:r>
        <w:rPr>
          <w:b/>
          <w:bCs/>
        </w:rPr>
        <w:t>Location:</w:t>
      </w:r>
      <w:r>
        <w:t xml:space="preserve"> </w:t>
      </w:r>
      <w:r w:rsidR="00EB112A">
        <w:t xml:space="preserve">North Texas </w:t>
      </w:r>
      <w:r w:rsidR="00176336">
        <w:t>Central College</w:t>
      </w:r>
      <w:r w:rsidR="003B73EE">
        <w:t xml:space="preserve"> Regular Meeting Room</w:t>
      </w:r>
    </w:p>
    <w:p w14:paraId="22A8CA2E" w14:textId="77777777" w:rsidR="0017025E" w:rsidRDefault="0017025E" w:rsidP="0017025E"/>
    <w:p w14:paraId="1B99D595" w14:textId="77777777" w:rsidR="00A83E92" w:rsidRPr="000B63EC" w:rsidRDefault="00A83E92" w:rsidP="00A83E92">
      <w:pPr>
        <w:pStyle w:val="Heading2"/>
        <w:rPr>
          <w:rFonts w:eastAsia="Times New Roman"/>
          <w:color w:val="0432FF"/>
        </w:rPr>
      </w:pPr>
      <w:r w:rsidRPr="000B63EC">
        <w:rPr>
          <w:rFonts w:eastAsia="Times New Roman"/>
          <w:color w:val="0432FF"/>
        </w:rPr>
        <w:t>Meeting Proceedings</w:t>
      </w:r>
    </w:p>
    <w:p w14:paraId="5EA7FF32" w14:textId="77777777" w:rsidR="00610327" w:rsidRPr="00610327" w:rsidRDefault="00610327" w:rsidP="00610327"/>
    <w:p w14:paraId="77A36C6C" w14:textId="0C21CDD1" w:rsidR="00A83E92" w:rsidRDefault="00A83E92" w:rsidP="00A83E92">
      <w:r>
        <w:rPr>
          <w:b/>
          <w:bCs/>
        </w:rPr>
        <w:t>Opening and Roll Call:</w:t>
      </w:r>
      <w:r>
        <w:t xml:space="preserve"> The meeting was called to order </w:t>
      </w:r>
      <w:r w:rsidR="00FB1D67">
        <w:t xml:space="preserve">by Tim </w:t>
      </w:r>
      <w:r>
        <w:t xml:space="preserve">at </w:t>
      </w:r>
      <w:r w:rsidR="00FB1D67">
        <w:t>6</w:t>
      </w:r>
      <w:r>
        <w:t>:3</w:t>
      </w:r>
      <w:r w:rsidR="00FB1D67">
        <w:t>0PM</w:t>
      </w:r>
      <w:r>
        <w:t xml:space="preserve">. </w:t>
      </w:r>
    </w:p>
    <w:p w14:paraId="7EF2DD50" w14:textId="77777777" w:rsidR="00774059" w:rsidRDefault="00774059" w:rsidP="00B71AF1">
      <w:pPr>
        <w:ind w:firstLine="720"/>
      </w:pPr>
      <w:r>
        <w:rPr>
          <w:b/>
          <w:bCs/>
        </w:rPr>
        <w:t>Attendees:</w:t>
      </w:r>
      <w:r>
        <w:t xml:space="preserve"> </w:t>
      </w:r>
      <w:r>
        <w:tab/>
        <w:t>President: Tim Branam</w:t>
      </w:r>
    </w:p>
    <w:p w14:paraId="4621399A" w14:textId="02AD4C55" w:rsidR="00774059" w:rsidRDefault="00774059" w:rsidP="00B71AF1">
      <w:pPr>
        <w:ind w:left="1440" w:firstLine="720"/>
      </w:pPr>
      <w:r>
        <w:t>Vice President: Brand</w:t>
      </w:r>
      <w:r w:rsidR="00B12B67">
        <w:t>y</w:t>
      </w:r>
      <w:r>
        <w:t xml:space="preserve"> Bonn Wilson</w:t>
      </w:r>
    </w:p>
    <w:p w14:paraId="03ABA663" w14:textId="77777777" w:rsidR="00774059" w:rsidRDefault="00774059" w:rsidP="00B71AF1">
      <w:pPr>
        <w:ind w:left="1440" w:firstLine="720"/>
      </w:pPr>
      <w:r>
        <w:t>Secretary: Becky Christensen</w:t>
      </w:r>
    </w:p>
    <w:p w14:paraId="6B1AC47B" w14:textId="77777777" w:rsidR="00774059" w:rsidRDefault="00774059" w:rsidP="00B71AF1">
      <w:pPr>
        <w:ind w:left="1440" w:firstLine="720"/>
      </w:pPr>
      <w:r>
        <w:t>Treasurer: Sharon Gillum</w:t>
      </w:r>
    </w:p>
    <w:p w14:paraId="7CF09C70" w14:textId="77777777" w:rsidR="00774059" w:rsidRDefault="00774059" w:rsidP="00B71AF1">
      <w:pPr>
        <w:ind w:left="1440" w:firstLine="720"/>
      </w:pPr>
      <w:r>
        <w:t>Communications: Connie Hutchins</w:t>
      </w:r>
    </w:p>
    <w:p w14:paraId="35AE7B56" w14:textId="77777777" w:rsidR="00774059" w:rsidRDefault="00774059" w:rsidP="00B71AF1">
      <w:pPr>
        <w:ind w:left="1440" w:firstLine="720"/>
      </w:pPr>
      <w:r>
        <w:t>Hospitality: Steve Wilson</w:t>
      </w:r>
    </w:p>
    <w:p w14:paraId="01BE5575" w14:textId="77777777" w:rsidR="00774059" w:rsidRDefault="00774059" w:rsidP="00B71AF1">
      <w:pPr>
        <w:ind w:left="1440" w:firstLine="720"/>
      </w:pPr>
      <w:r>
        <w:t>Education Coordinator: Byron Compton</w:t>
      </w:r>
    </w:p>
    <w:p w14:paraId="7DE11A5B" w14:textId="77777777" w:rsidR="00774059" w:rsidRDefault="00774059" w:rsidP="00B71AF1">
      <w:pPr>
        <w:ind w:left="1440" w:firstLine="720"/>
      </w:pPr>
      <w:r>
        <w:t>Director at Large: Tim Magee</w:t>
      </w:r>
    </w:p>
    <w:p w14:paraId="3FBCFF62" w14:textId="77777777" w:rsidR="00774059" w:rsidRDefault="00774059" w:rsidP="00B71AF1">
      <w:pPr>
        <w:ind w:left="1440" w:firstLine="720"/>
      </w:pPr>
      <w:r>
        <w:t xml:space="preserve">Kim Lester  </w:t>
      </w:r>
    </w:p>
    <w:p w14:paraId="2F4EFADF" w14:textId="71E3B782" w:rsidR="00B71AF1" w:rsidRDefault="00774059" w:rsidP="003207A7">
      <w:pPr>
        <w:ind w:firstLine="720"/>
      </w:pPr>
      <w:r>
        <w:rPr>
          <w:b/>
          <w:bCs/>
        </w:rPr>
        <w:t>Absentees:</w:t>
      </w:r>
      <w:r w:rsidR="00B12B67">
        <w:rPr>
          <w:b/>
          <w:bCs/>
        </w:rPr>
        <w:t xml:space="preserve"> </w:t>
      </w:r>
      <w:r w:rsidR="00B12B67" w:rsidRPr="00B12B67">
        <w:t>None</w:t>
      </w:r>
    </w:p>
    <w:p w14:paraId="58378C8E" w14:textId="77777777" w:rsidR="00B12B67" w:rsidRPr="003639F1" w:rsidRDefault="00B12B67" w:rsidP="003207A7">
      <w:pPr>
        <w:ind w:firstLine="720"/>
      </w:pPr>
    </w:p>
    <w:p w14:paraId="666D3273" w14:textId="5BDDF2DB" w:rsidR="0017025E" w:rsidRPr="003207A7" w:rsidRDefault="003207A7" w:rsidP="0017025E">
      <w:pPr>
        <w:numPr>
          <w:ilvl w:val="0"/>
          <w:numId w:val="11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Tim opened the meeting @ 6:30pm</w:t>
      </w:r>
    </w:p>
    <w:p w14:paraId="6AA920A1" w14:textId="5C1CB2C8" w:rsidR="00CE40FB" w:rsidRPr="00290E7F" w:rsidRDefault="003207A7" w:rsidP="00CE40FB">
      <w:pPr>
        <w:numPr>
          <w:ilvl w:val="0"/>
          <w:numId w:val="11"/>
        </w:numPr>
        <w:spacing w:line="276" w:lineRule="auto"/>
        <w:rPr>
          <w:rFonts w:eastAsia="Times New Roman"/>
          <w:b/>
          <w:bCs/>
          <w:color w:val="0432FF"/>
        </w:rPr>
      </w:pPr>
      <w:r w:rsidRPr="00290E7F">
        <w:rPr>
          <w:rFonts w:eastAsia="Times New Roman"/>
          <w:b/>
          <w:bCs/>
          <w:color w:val="0432FF"/>
        </w:rPr>
        <w:t xml:space="preserve">Ongoing Business:  </w:t>
      </w:r>
    </w:p>
    <w:p w14:paraId="36302249" w14:textId="615AFFF0" w:rsidR="00440FDA" w:rsidRDefault="00B12B67" w:rsidP="00920A85">
      <w:pPr>
        <w:numPr>
          <w:ilvl w:val="1"/>
          <w:numId w:val="11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Today, </w:t>
      </w:r>
      <w:r w:rsidR="000A2937">
        <w:rPr>
          <w:rFonts w:eastAsia="Times New Roman"/>
        </w:rPr>
        <w:t xml:space="preserve">Tim announced that </w:t>
      </w:r>
      <w:r w:rsidR="00920A85">
        <w:rPr>
          <w:rFonts w:eastAsia="Times New Roman"/>
        </w:rPr>
        <w:t xml:space="preserve">19 </w:t>
      </w:r>
      <w:r>
        <w:rPr>
          <w:rFonts w:eastAsia="Times New Roman"/>
        </w:rPr>
        <w:t xml:space="preserve">people </w:t>
      </w:r>
      <w:r w:rsidR="000A2937">
        <w:rPr>
          <w:rFonts w:eastAsia="Times New Roman"/>
        </w:rPr>
        <w:t xml:space="preserve">have </w:t>
      </w:r>
      <w:r w:rsidR="00920A85">
        <w:rPr>
          <w:rFonts w:eastAsia="Times New Roman"/>
        </w:rPr>
        <w:t xml:space="preserve">enrolled in </w:t>
      </w:r>
      <w:r w:rsidR="000A2937">
        <w:rPr>
          <w:rFonts w:eastAsia="Times New Roman"/>
        </w:rPr>
        <w:t xml:space="preserve">the upcoming </w:t>
      </w:r>
      <w:r w:rsidR="00920A85">
        <w:rPr>
          <w:rFonts w:eastAsia="Times New Roman"/>
        </w:rPr>
        <w:t>Bee Class.</w:t>
      </w:r>
      <w:r w:rsidR="00170E28">
        <w:rPr>
          <w:rFonts w:eastAsia="Times New Roman"/>
        </w:rPr>
        <w:t xml:space="preserve">  Max</w:t>
      </w:r>
      <w:r w:rsidR="000A2937">
        <w:rPr>
          <w:rFonts w:eastAsia="Times New Roman"/>
        </w:rPr>
        <w:t>imum</w:t>
      </w:r>
      <w:r w:rsidR="00170E28">
        <w:rPr>
          <w:rFonts w:eastAsia="Times New Roman"/>
        </w:rPr>
        <w:t xml:space="preserve"> </w:t>
      </w:r>
      <w:r w:rsidR="00F44760">
        <w:rPr>
          <w:rFonts w:eastAsia="Times New Roman"/>
        </w:rPr>
        <w:t>is set for</w:t>
      </w:r>
      <w:r w:rsidR="00170E28">
        <w:rPr>
          <w:rFonts w:eastAsia="Times New Roman"/>
        </w:rPr>
        <w:t xml:space="preserve"> 24</w:t>
      </w:r>
      <w:r w:rsidR="00F44760">
        <w:rPr>
          <w:rFonts w:eastAsia="Times New Roman"/>
        </w:rPr>
        <w:t xml:space="preserve"> students.  I</w:t>
      </w:r>
      <w:r w:rsidR="00170E28">
        <w:rPr>
          <w:rFonts w:eastAsia="Times New Roman"/>
        </w:rPr>
        <w:t>f anyone knows of someone interested, let Tim know.</w:t>
      </w:r>
      <w:r w:rsidR="00E449CB">
        <w:rPr>
          <w:rFonts w:eastAsia="Times New Roman"/>
        </w:rPr>
        <w:t xml:space="preserve">  First class will by 2/21/26 Bld</w:t>
      </w:r>
      <w:r w:rsidR="00B91937">
        <w:rPr>
          <w:rFonts w:eastAsia="Times New Roman"/>
        </w:rPr>
        <w:t>.</w:t>
      </w:r>
      <w:r w:rsidR="00E449CB">
        <w:rPr>
          <w:rFonts w:eastAsia="Times New Roman"/>
        </w:rPr>
        <w:t xml:space="preserve"> 500, Room 501.  At that </w:t>
      </w:r>
      <w:r w:rsidR="005F28EA">
        <w:rPr>
          <w:rFonts w:eastAsia="Times New Roman"/>
        </w:rPr>
        <w:t>meeting, a</w:t>
      </w:r>
      <w:r w:rsidR="00E449CB">
        <w:rPr>
          <w:rFonts w:eastAsia="Times New Roman"/>
        </w:rPr>
        <w:t xml:space="preserve"> decision will be made</w:t>
      </w:r>
      <w:r w:rsidR="00726A12">
        <w:rPr>
          <w:rFonts w:eastAsia="Times New Roman"/>
        </w:rPr>
        <w:t xml:space="preserve"> to decide when the cancelled 1</w:t>
      </w:r>
      <w:r w:rsidR="00726A12" w:rsidRPr="00726A12">
        <w:rPr>
          <w:rFonts w:eastAsia="Times New Roman"/>
          <w:vertAlign w:val="superscript"/>
        </w:rPr>
        <w:t>st</w:t>
      </w:r>
      <w:r w:rsidR="00726A12">
        <w:rPr>
          <w:rFonts w:eastAsia="Times New Roman"/>
        </w:rPr>
        <w:t xml:space="preserve"> meeting will be held.  </w:t>
      </w:r>
    </w:p>
    <w:p w14:paraId="2ED30C40" w14:textId="747C6188" w:rsidR="00920A85" w:rsidRDefault="00440FDA" w:rsidP="00440FDA">
      <w:pPr>
        <w:numPr>
          <w:ilvl w:val="2"/>
          <w:numId w:val="11"/>
        </w:numPr>
        <w:spacing w:line="276" w:lineRule="auto"/>
        <w:rPr>
          <w:rFonts w:eastAsia="Times New Roman"/>
        </w:rPr>
      </w:pPr>
      <w:r w:rsidRPr="00290E7F">
        <w:rPr>
          <w:rFonts w:eastAsia="Times New Roman"/>
          <w:b/>
          <w:bCs/>
          <w:color w:val="EE0000"/>
        </w:rPr>
        <w:t>ACTION ITEM:</w:t>
      </w:r>
      <w:r w:rsidRPr="00290E7F">
        <w:rPr>
          <w:rFonts w:eastAsia="Times New Roman"/>
          <w:color w:val="EE0000"/>
        </w:rPr>
        <w:t xml:space="preserve">  </w:t>
      </w:r>
      <w:r w:rsidR="00726A12">
        <w:rPr>
          <w:rFonts w:eastAsia="Times New Roman"/>
        </w:rPr>
        <w:t xml:space="preserve">Byron is going to email the college to see if </w:t>
      </w:r>
      <w:r w:rsidR="00664B8C">
        <w:rPr>
          <w:rFonts w:eastAsia="Times New Roman"/>
        </w:rPr>
        <w:t>the classroom where we hold monthly meetings could be made available.</w:t>
      </w:r>
    </w:p>
    <w:p w14:paraId="02CB70B2" w14:textId="431DB1F8" w:rsidR="00821B1A" w:rsidRDefault="00821B1A" w:rsidP="00920A85">
      <w:pPr>
        <w:numPr>
          <w:ilvl w:val="1"/>
          <w:numId w:val="11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Tim will be gathering information for his TBA Journal article </w:t>
      </w:r>
      <w:r w:rsidR="00080AE9">
        <w:rPr>
          <w:rFonts w:eastAsia="Times New Roman"/>
        </w:rPr>
        <w:t xml:space="preserve">highlighting our club.  If anyone has suggestions </w:t>
      </w:r>
      <w:r w:rsidR="00CC4F8F">
        <w:rPr>
          <w:rFonts w:eastAsia="Times New Roman"/>
        </w:rPr>
        <w:t>of topics to include</w:t>
      </w:r>
      <w:r w:rsidR="00B12B67">
        <w:rPr>
          <w:rFonts w:eastAsia="Times New Roman"/>
        </w:rPr>
        <w:t>,</w:t>
      </w:r>
      <w:r w:rsidR="00CC4F8F">
        <w:rPr>
          <w:rFonts w:eastAsia="Times New Roman"/>
        </w:rPr>
        <w:t xml:space="preserve"> let Tim know.  It was also mentioned that if we are going to have a name change</w:t>
      </w:r>
      <w:r w:rsidR="005F28EA">
        <w:rPr>
          <w:rFonts w:eastAsia="Times New Roman"/>
        </w:rPr>
        <w:t>,</w:t>
      </w:r>
      <w:r w:rsidR="00AB7162">
        <w:rPr>
          <w:rFonts w:eastAsia="Times New Roman"/>
        </w:rPr>
        <w:t xml:space="preserve"> for Tim t</w:t>
      </w:r>
      <w:r w:rsidR="00CC4F8F">
        <w:rPr>
          <w:rFonts w:eastAsia="Times New Roman"/>
        </w:rPr>
        <w:t>o use the new name discussed.</w:t>
      </w:r>
    </w:p>
    <w:p w14:paraId="4ACF00C8" w14:textId="659A4716" w:rsidR="00CC4F8F" w:rsidRDefault="002C2AED" w:rsidP="00920A85">
      <w:pPr>
        <w:numPr>
          <w:ilvl w:val="1"/>
          <w:numId w:val="11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Scholarship</w:t>
      </w:r>
      <w:r w:rsidR="00136AED">
        <w:rPr>
          <w:rFonts w:eastAsia="Times New Roman"/>
        </w:rPr>
        <w:t xml:space="preserve">.  We do not have a </w:t>
      </w:r>
      <w:r>
        <w:rPr>
          <w:rFonts w:eastAsia="Times New Roman"/>
        </w:rPr>
        <w:t>scholarship</w:t>
      </w:r>
      <w:r w:rsidR="00136AED">
        <w:rPr>
          <w:rFonts w:eastAsia="Times New Roman"/>
        </w:rPr>
        <w:t xml:space="preserve"> </w:t>
      </w:r>
      <w:r>
        <w:rPr>
          <w:rFonts w:eastAsia="Times New Roman"/>
        </w:rPr>
        <w:t>recipient</w:t>
      </w:r>
      <w:r w:rsidR="00136AED">
        <w:rPr>
          <w:rFonts w:eastAsia="Times New Roman"/>
        </w:rPr>
        <w:t xml:space="preserve"> this year.  Tim has </w:t>
      </w:r>
      <w:r>
        <w:rPr>
          <w:rFonts w:eastAsia="Times New Roman"/>
        </w:rPr>
        <w:t>someone</w:t>
      </w:r>
      <w:r w:rsidR="00136AED">
        <w:rPr>
          <w:rFonts w:eastAsia="Times New Roman"/>
        </w:rPr>
        <w:t xml:space="preserve"> in mind</w:t>
      </w:r>
      <w:r>
        <w:rPr>
          <w:rFonts w:eastAsia="Times New Roman"/>
        </w:rPr>
        <w:t xml:space="preserve"> who might be a good candidate</w:t>
      </w:r>
      <w:r w:rsidR="007E6539">
        <w:rPr>
          <w:rFonts w:eastAsia="Times New Roman"/>
        </w:rPr>
        <w:t xml:space="preserve"> if it is not too late to get them started.  It would be good to get their </w:t>
      </w:r>
      <w:r w:rsidR="00D00BDC">
        <w:rPr>
          <w:rFonts w:eastAsia="Times New Roman"/>
        </w:rPr>
        <w:t>application received</w:t>
      </w:r>
      <w:r w:rsidR="007E6539">
        <w:rPr>
          <w:rFonts w:eastAsia="Times New Roman"/>
        </w:rPr>
        <w:t xml:space="preserve"> and </w:t>
      </w:r>
      <w:r w:rsidR="00D00BDC">
        <w:rPr>
          <w:rFonts w:eastAsia="Times New Roman"/>
        </w:rPr>
        <w:t>have them come to the bee classes as well.  TBD</w:t>
      </w:r>
    </w:p>
    <w:p w14:paraId="4CB817FF" w14:textId="35E46040" w:rsidR="00E55CD6" w:rsidRDefault="00075EA7" w:rsidP="00920A85">
      <w:pPr>
        <w:numPr>
          <w:ilvl w:val="1"/>
          <w:numId w:val="11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Daniel from </w:t>
      </w:r>
      <w:r w:rsidR="00521F6F">
        <w:rPr>
          <w:rFonts w:eastAsia="Times New Roman"/>
        </w:rPr>
        <w:t>R</w:t>
      </w:r>
      <w:r>
        <w:rPr>
          <w:rFonts w:eastAsia="Times New Roman"/>
        </w:rPr>
        <w:t xml:space="preserve">ooted </w:t>
      </w:r>
      <w:r w:rsidR="00521F6F">
        <w:rPr>
          <w:rFonts w:eastAsia="Times New Roman"/>
        </w:rPr>
        <w:t>I</w:t>
      </w:r>
      <w:r>
        <w:rPr>
          <w:rFonts w:eastAsia="Times New Roman"/>
        </w:rPr>
        <w:t xml:space="preserve">n will be speaking at the Grayson County Bee Meeting 2/16/26 for anyone that missed his </w:t>
      </w:r>
      <w:r w:rsidR="00521F6F">
        <w:rPr>
          <w:rFonts w:eastAsia="Times New Roman"/>
        </w:rPr>
        <w:t>presentation</w:t>
      </w:r>
      <w:r>
        <w:rPr>
          <w:rFonts w:eastAsia="Times New Roman"/>
        </w:rPr>
        <w:t xml:space="preserve"> about trees that he did </w:t>
      </w:r>
      <w:r w:rsidR="00521F6F">
        <w:rPr>
          <w:rFonts w:eastAsia="Times New Roman"/>
        </w:rPr>
        <w:t xml:space="preserve">last year </w:t>
      </w:r>
      <w:r>
        <w:rPr>
          <w:rFonts w:eastAsia="Times New Roman"/>
        </w:rPr>
        <w:t>for our club.</w:t>
      </w:r>
    </w:p>
    <w:p w14:paraId="7B515849" w14:textId="77777777" w:rsidR="00551AE0" w:rsidRPr="00551AE0" w:rsidRDefault="00551AE0" w:rsidP="00551AE0">
      <w:pPr>
        <w:pStyle w:val="ListParagraph"/>
        <w:numPr>
          <w:ilvl w:val="0"/>
          <w:numId w:val="11"/>
        </w:numPr>
        <w:spacing w:line="276" w:lineRule="auto"/>
        <w:rPr>
          <w:rFonts w:eastAsia="Times New Roman"/>
        </w:rPr>
      </w:pPr>
      <w:r w:rsidRPr="00290E7F">
        <w:rPr>
          <w:b/>
          <w:bCs/>
          <w:color w:val="0432FF"/>
        </w:rPr>
        <w:t>Approval of Previous Minutes:</w:t>
      </w:r>
      <w:r w:rsidRPr="00290E7F">
        <w:rPr>
          <w:color w:val="0432FF"/>
        </w:rPr>
        <w:t xml:space="preserve"> </w:t>
      </w:r>
      <w:r>
        <w:t xml:space="preserve">The minutes from the previous board meeting were approved.  </w:t>
      </w:r>
      <w:r w:rsidRPr="00551AE0">
        <w:rPr>
          <w:rFonts w:eastAsia="Times New Roman"/>
        </w:rPr>
        <w:t>A motion was made to approve by Tim Magee and seconded by Connie Hutchins.</w:t>
      </w:r>
    </w:p>
    <w:p w14:paraId="6FD23451" w14:textId="77777777" w:rsidR="00C34650" w:rsidRPr="00290E7F" w:rsidRDefault="00CE40FB" w:rsidP="00466C3D">
      <w:pPr>
        <w:numPr>
          <w:ilvl w:val="0"/>
          <w:numId w:val="11"/>
        </w:numPr>
        <w:spacing w:line="276" w:lineRule="auto"/>
        <w:rPr>
          <w:rFonts w:eastAsia="Times New Roman"/>
          <w:b/>
          <w:bCs/>
          <w:color w:val="0432FF"/>
        </w:rPr>
      </w:pPr>
      <w:r w:rsidRPr="00290E7F">
        <w:rPr>
          <w:rFonts w:eastAsia="Times New Roman"/>
          <w:b/>
          <w:bCs/>
          <w:color w:val="0432FF"/>
        </w:rPr>
        <w:t>Financial Report</w:t>
      </w:r>
      <w:r w:rsidR="00466C3D" w:rsidRPr="00290E7F">
        <w:rPr>
          <w:rFonts w:eastAsia="Times New Roman"/>
          <w:b/>
          <w:bCs/>
          <w:color w:val="0432FF"/>
        </w:rPr>
        <w:t xml:space="preserve"> </w:t>
      </w:r>
    </w:p>
    <w:p w14:paraId="73EF2F7A" w14:textId="379F5827" w:rsidR="00C34650" w:rsidRDefault="00466C3D" w:rsidP="00C34650">
      <w:pPr>
        <w:numPr>
          <w:ilvl w:val="1"/>
          <w:numId w:val="11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Sharon</w:t>
      </w:r>
      <w:r w:rsidR="00E96498">
        <w:rPr>
          <w:rFonts w:eastAsia="Times New Roman"/>
        </w:rPr>
        <w:t>, t</w:t>
      </w:r>
      <w:r w:rsidR="00406E02">
        <w:t>he treasurer</w:t>
      </w:r>
      <w:r w:rsidR="004A51FA">
        <w:t>,</w:t>
      </w:r>
      <w:r w:rsidR="00406E02">
        <w:t xml:space="preserve"> presented the current financial </w:t>
      </w:r>
      <w:r w:rsidR="00E96498">
        <w:t>b</w:t>
      </w:r>
      <w:r w:rsidR="0090673A">
        <w:rPr>
          <w:rFonts w:eastAsia="Times New Roman"/>
        </w:rPr>
        <w:t xml:space="preserve">alance $4,906.48.  </w:t>
      </w:r>
      <w:r w:rsidR="00B12B67">
        <w:rPr>
          <w:rFonts w:eastAsia="Times New Roman"/>
        </w:rPr>
        <w:t>(This amount has been updated now that Sharon has bank and PayPal statements. Correct balance $4044.94; amended 2/9/26)</w:t>
      </w:r>
    </w:p>
    <w:p w14:paraId="56BA3162" w14:textId="77777777" w:rsidR="00AC0A9C" w:rsidRDefault="0090673A" w:rsidP="00C34650">
      <w:pPr>
        <w:numPr>
          <w:ilvl w:val="1"/>
          <w:numId w:val="11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Sharon also</w:t>
      </w:r>
      <w:r w:rsidR="00E9100E">
        <w:rPr>
          <w:rFonts w:eastAsia="Times New Roman"/>
        </w:rPr>
        <w:t xml:space="preserve"> mentioned the “Hold Harmless Form” that a few members have signed in the past.  Is this something we want all of our members to sign </w:t>
      </w:r>
      <w:r w:rsidR="005F4D3C">
        <w:rPr>
          <w:rFonts w:eastAsia="Times New Roman"/>
        </w:rPr>
        <w:t xml:space="preserve">to waive liability?  </w:t>
      </w:r>
    </w:p>
    <w:p w14:paraId="761034FF" w14:textId="4805A43D" w:rsidR="00CE40FB" w:rsidRDefault="00AC0A9C" w:rsidP="00AC0A9C">
      <w:pPr>
        <w:numPr>
          <w:ilvl w:val="2"/>
          <w:numId w:val="11"/>
        </w:numPr>
        <w:spacing w:line="276" w:lineRule="auto"/>
        <w:rPr>
          <w:rFonts w:eastAsia="Times New Roman"/>
        </w:rPr>
      </w:pPr>
      <w:r w:rsidRPr="00290E7F">
        <w:rPr>
          <w:rFonts w:eastAsia="Times New Roman"/>
          <w:b/>
          <w:bCs/>
          <w:color w:val="EE0000"/>
        </w:rPr>
        <w:t>ACTION ITEM:</w:t>
      </w:r>
      <w:r w:rsidRPr="00290E7F">
        <w:rPr>
          <w:rFonts w:eastAsia="Times New Roman"/>
          <w:color w:val="EE0000"/>
        </w:rPr>
        <w:t xml:space="preserve">  </w:t>
      </w:r>
      <w:r w:rsidR="005F4D3C">
        <w:rPr>
          <w:rFonts w:eastAsia="Times New Roman"/>
        </w:rPr>
        <w:t>Sharon will look into whether this is something we should consider.</w:t>
      </w:r>
    </w:p>
    <w:p w14:paraId="45CFCAE5" w14:textId="41813AEF" w:rsidR="00C34650" w:rsidRDefault="00D331FC" w:rsidP="00C34650">
      <w:pPr>
        <w:numPr>
          <w:ilvl w:val="1"/>
          <w:numId w:val="11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Something to discuss </w:t>
      </w:r>
      <w:r w:rsidR="007309CF">
        <w:rPr>
          <w:rFonts w:eastAsia="Times New Roman"/>
        </w:rPr>
        <w:t>at</w:t>
      </w:r>
      <w:r>
        <w:rPr>
          <w:rFonts w:eastAsia="Times New Roman"/>
        </w:rPr>
        <w:t xml:space="preserve"> future board meetings, should we </w:t>
      </w:r>
      <w:r w:rsidR="0027786C">
        <w:rPr>
          <w:rFonts w:eastAsia="Times New Roman"/>
        </w:rPr>
        <w:t xml:space="preserve">propose a spending cap for </w:t>
      </w:r>
      <w:r w:rsidR="002F4994">
        <w:rPr>
          <w:rFonts w:eastAsia="Times New Roman"/>
        </w:rPr>
        <w:t>miscellaneous</w:t>
      </w:r>
      <w:r w:rsidR="0027786C">
        <w:rPr>
          <w:rFonts w:eastAsia="Times New Roman"/>
        </w:rPr>
        <w:t xml:space="preserve"> purchases of </w:t>
      </w:r>
      <w:r w:rsidR="002F4994">
        <w:rPr>
          <w:rFonts w:eastAsia="Times New Roman"/>
        </w:rPr>
        <w:t xml:space="preserve">less than </w:t>
      </w:r>
      <w:r w:rsidR="0027786C">
        <w:rPr>
          <w:rFonts w:eastAsia="Times New Roman"/>
        </w:rPr>
        <w:t xml:space="preserve">$100 that </w:t>
      </w:r>
      <w:r w:rsidR="007309CF">
        <w:rPr>
          <w:rFonts w:eastAsia="Times New Roman"/>
        </w:rPr>
        <w:t>will</w:t>
      </w:r>
      <w:r w:rsidR="0027786C">
        <w:rPr>
          <w:rFonts w:eastAsia="Times New Roman"/>
        </w:rPr>
        <w:t xml:space="preserve"> not require a</w:t>
      </w:r>
      <w:r w:rsidR="002F4994">
        <w:rPr>
          <w:rFonts w:eastAsia="Times New Roman"/>
        </w:rPr>
        <w:t xml:space="preserve">pproval to facilitate such purchases.  </w:t>
      </w:r>
      <w:r w:rsidR="007309CF">
        <w:rPr>
          <w:rFonts w:eastAsia="Times New Roman"/>
        </w:rPr>
        <w:t xml:space="preserve">For example: miscellaneous office supplies or </w:t>
      </w:r>
      <w:r w:rsidR="00ED53BB">
        <w:rPr>
          <w:rFonts w:eastAsia="Times New Roman"/>
        </w:rPr>
        <w:t xml:space="preserve">items </w:t>
      </w:r>
      <w:r w:rsidR="007309CF">
        <w:rPr>
          <w:rFonts w:eastAsia="Times New Roman"/>
        </w:rPr>
        <w:t xml:space="preserve">for hospitality.  Receipts for reimbursement would be given to the treasurer.  </w:t>
      </w:r>
      <w:r w:rsidR="00ED53BB">
        <w:rPr>
          <w:rFonts w:eastAsia="Times New Roman"/>
        </w:rPr>
        <w:t>TBD</w:t>
      </w:r>
    </w:p>
    <w:p w14:paraId="4AD6AE2E" w14:textId="7FF3E193" w:rsidR="00B536CB" w:rsidRDefault="00ED53BB" w:rsidP="00466C3D">
      <w:pPr>
        <w:numPr>
          <w:ilvl w:val="0"/>
          <w:numId w:val="11"/>
        </w:numPr>
        <w:spacing w:line="276" w:lineRule="auto"/>
        <w:rPr>
          <w:rFonts w:eastAsia="Times New Roman"/>
        </w:rPr>
      </w:pPr>
      <w:r w:rsidRPr="00290E7F">
        <w:rPr>
          <w:rFonts w:eastAsia="Times New Roman"/>
          <w:b/>
          <w:bCs/>
          <w:color w:val="0432FF"/>
        </w:rPr>
        <w:t>Hospitality</w:t>
      </w:r>
      <w:r w:rsidR="000010FD" w:rsidRPr="00290E7F">
        <w:rPr>
          <w:rFonts w:eastAsia="Times New Roman"/>
          <w:b/>
          <w:bCs/>
          <w:color w:val="0432FF"/>
        </w:rPr>
        <w:t xml:space="preserve"> </w:t>
      </w:r>
      <w:r w:rsidR="000010FD">
        <w:rPr>
          <w:rFonts w:eastAsia="Times New Roman"/>
        </w:rPr>
        <w:t>(</w:t>
      </w:r>
      <w:r w:rsidR="00BD37D2">
        <w:rPr>
          <w:rFonts w:eastAsia="Times New Roman"/>
        </w:rPr>
        <w:t>Steve Wilson</w:t>
      </w:r>
      <w:r w:rsidR="000010FD">
        <w:rPr>
          <w:rFonts w:eastAsia="Times New Roman"/>
        </w:rPr>
        <w:t>)</w:t>
      </w:r>
      <w:r w:rsidR="00BD37D2">
        <w:rPr>
          <w:rFonts w:eastAsia="Times New Roman"/>
        </w:rPr>
        <w:t xml:space="preserve">:  </w:t>
      </w:r>
    </w:p>
    <w:p w14:paraId="0045781E" w14:textId="25A25834" w:rsidR="00C34650" w:rsidRDefault="00B536CB" w:rsidP="00B536CB">
      <w:pPr>
        <w:numPr>
          <w:ilvl w:val="1"/>
          <w:numId w:val="11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A</w:t>
      </w:r>
      <w:r w:rsidR="00BD37D2">
        <w:rPr>
          <w:rFonts w:eastAsia="Times New Roman"/>
        </w:rPr>
        <w:t xml:space="preserve">greed to </w:t>
      </w:r>
      <w:r w:rsidR="00E96498">
        <w:rPr>
          <w:rFonts w:eastAsia="Times New Roman"/>
        </w:rPr>
        <w:t>continue</w:t>
      </w:r>
      <w:r w:rsidR="00BD37D2">
        <w:rPr>
          <w:rFonts w:eastAsia="Times New Roman"/>
        </w:rPr>
        <w:t xml:space="preserve"> as Hospitality Coordinator until a new person can be found</w:t>
      </w:r>
    </w:p>
    <w:p w14:paraId="6E1A00A6" w14:textId="15BEBADE" w:rsidR="00EB3F12" w:rsidRPr="00EB3F12" w:rsidRDefault="00B536CB" w:rsidP="00EB3F12">
      <w:pPr>
        <w:numPr>
          <w:ilvl w:val="1"/>
          <w:numId w:val="11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He will be printing </w:t>
      </w:r>
      <w:r w:rsidR="00EB3F12">
        <w:rPr>
          <w:rFonts w:eastAsia="Times New Roman"/>
        </w:rPr>
        <w:t>materials for the bee classes</w:t>
      </w:r>
      <w:r w:rsidR="00ED53BB">
        <w:rPr>
          <w:rFonts w:eastAsia="Times New Roman"/>
        </w:rPr>
        <w:t>.</w:t>
      </w:r>
    </w:p>
    <w:p w14:paraId="66CE0868" w14:textId="0109252B" w:rsidR="00CE40FB" w:rsidRDefault="000010FD" w:rsidP="00CE40FB">
      <w:pPr>
        <w:numPr>
          <w:ilvl w:val="0"/>
          <w:numId w:val="11"/>
        </w:numPr>
        <w:spacing w:line="276" w:lineRule="auto"/>
        <w:rPr>
          <w:rFonts w:eastAsia="Times New Roman"/>
        </w:rPr>
      </w:pPr>
      <w:r w:rsidRPr="00290E7F">
        <w:rPr>
          <w:rFonts w:eastAsia="Times New Roman"/>
          <w:b/>
          <w:bCs/>
          <w:color w:val="0432FF"/>
        </w:rPr>
        <w:t>Education Coordinator</w:t>
      </w:r>
      <w:r w:rsidRPr="00290E7F">
        <w:rPr>
          <w:rFonts w:eastAsia="Times New Roman"/>
          <w:color w:val="0432FF"/>
        </w:rPr>
        <w:t xml:space="preserve"> </w:t>
      </w:r>
      <w:r>
        <w:rPr>
          <w:rFonts w:eastAsia="Times New Roman"/>
        </w:rPr>
        <w:t>(</w:t>
      </w:r>
      <w:r w:rsidR="00EB3F12">
        <w:rPr>
          <w:rFonts w:eastAsia="Times New Roman"/>
        </w:rPr>
        <w:t>Byron</w:t>
      </w:r>
      <w:r w:rsidR="00BB53B2">
        <w:rPr>
          <w:rFonts w:eastAsia="Times New Roman"/>
        </w:rPr>
        <w:t xml:space="preserve"> Compton</w:t>
      </w:r>
      <w:r>
        <w:rPr>
          <w:rFonts w:eastAsia="Times New Roman"/>
        </w:rPr>
        <w:t>)</w:t>
      </w:r>
      <w:r w:rsidR="00BB53B2">
        <w:rPr>
          <w:rFonts w:eastAsia="Times New Roman"/>
        </w:rPr>
        <w:t xml:space="preserve">: </w:t>
      </w:r>
    </w:p>
    <w:p w14:paraId="38F8F189" w14:textId="38A61A0F" w:rsidR="00BB53B2" w:rsidRDefault="000010FD" w:rsidP="00BB53B2">
      <w:pPr>
        <w:numPr>
          <w:ilvl w:val="1"/>
          <w:numId w:val="11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Byron will be</w:t>
      </w:r>
      <w:r w:rsidR="00BB53B2">
        <w:rPr>
          <w:rFonts w:eastAsia="Times New Roman"/>
        </w:rPr>
        <w:t xml:space="preserve"> providing notebooks for the class</w:t>
      </w:r>
    </w:p>
    <w:p w14:paraId="42ABA2E5" w14:textId="77777777" w:rsidR="008E2985" w:rsidRDefault="008E2985" w:rsidP="008E2985">
      <w:pPr>
        <w:pStyle w:val="ListParagraph"/>
        <w:spacing w:line="276" w:lineRule="auto"/>
        <w:rPr>
          <w:rFonts w:eastAsia="Times New Roman"/>
        </w:rPr>
      </w:pPr>
    </w:p>
    <w:p w14:paraId="5BA296DB" w14:textId="77777777" w:rsidR="008E2985" w:rsidRPr="008E2985" w:rsidRDefault="008E2985" w:rsidP="008E2985">
      <w:pPr>
        <w:pStyle w:val="ListParagraph"/>
        <w:spacing w:line="276" w:lineRule="auto"/>
        <w:rPr>
          <w:rFonts w:eastAsia="Times New Roman"/>
        </w:rPr>
      </w:pPr>
    </w:p>
    <w:p w14:paraId="09255BAC" w14:textId="77777777" w:rsidR="00CE40FB" w:rsidRPr="00290E7F" w:rsidRDefault="00CE40FB" w:rsidP="00CE40FB">
      <w:pPr>
        <w:numPr>
          <w:ilvl w:val="0"/>
          <w:numId w:val="11"/>
        </w:numPr>
        <w:spacing w:line="276" w:lineRule="auto"/>
        <w:rPr>
          <w:rFonts w:eastAsia="Times New Roman"/>
          <w:b/>
          <w:bCs/>
          <w:color w:val="0432FF"/>
        </w:rPr>
      </w:pPr>
      <w:r w:rsidRPr="00290E7F">
        <w:rPr>
          <w:rFonts w:eastAsia="Times New Roman"/>
          <w:b/>
          <w:bCs/>
          <w:color w:val="0432FF"/>
        </w:rPr>
        <w:t>New Business</w:t>
      </w:r>
    </w:p>
    <w:p w14:paraId="18A28B5B" w14:textId="77777777" w:rsidR="007F55BB" w:rsidRDefault="00E6439A" w:rsidP="00E6439A">
      <w:pPr>
        <w:numPr>
          <w:ilvl w:val="1"/>
          <w:numId w:val="11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Connie brought up the possible name change for the club.  The new name would be</w:t>
      </w:r>
      <w:r w:rsidR="000C1F2B">
        <w:rPr>
          <w:rFonts w:eastAsia="Times New Roman"/>
        </w:rPr>
        <w:t xml:space="preserve"> Cooke County Texas Beekeepers Association.  </w:t>
      </w:r>
    </w:p>
    <w:p w14:paraId="77210E13" w14:textId="372C2410" w:rsidR="00E6439A" w:rsidRDefault="007F55BB" w:rsidP="007F55BB">
      <w:pPr>
        <w:numPr>
          <w:ilvl w:val="2"/>
          <w:numId w:val="11"/>
        </w:numPr>
        <w:spacing w:line="276" w:lineRule="auto"/>
        <w:rPr>
          <w:rFonts w:eastAsia="Times New Roman"/>
        </w:rPr>
      </w:pPr>
      <w:r w:rsidRPr="00290E7F">
        <w:rPr>
          <w:rFonts w:eastAsia="Times New Roman"/>
          <w:b/>
          <w:bCs/>
          <w:color w:val="EE0000"/>
        </w:rPr>
        <w:t>ACTION ITEM:</w:t>
      </w:r>
      <w:r w:rsidRPr="00290E7F">
        <w:rPr>
          <w:rFonts w:eastAsia="Times New Roman"/>
          <w:color w:val="EE0000"/>
        </w:rPr>
        <w:t xml:space="preserve">  </w:t>
      </w:r>
      <w:r w:rsidR="000C1F2B">
        <w:rPr>
          <w:rFonts w:eastAsia="Times New Roman"/>
        </w:rPr>
        <w:t xml:space="preserve">Connie will </w:t>
      </w:r>
      <w:r w:rsidR="00B12B67">
        <w:rPr>
          <w:rFonts w:eastAsia="Times New Roman"/>
        </w:rPr>
        <w:t>contact</w:t>
      </w:r>
      <w:r w:rsidR="000C1F2B">
        <w:rPr>
          <w:rFonts w:eastAsia="Times New Roman"/>
        </w:rPr>
        <w:t xml:space="preserve"> the county comptroller</w:t>
      </w:r>
      <w:r w:rsidR="00685519">
        <w:rPr>
          <w:rFonts w:eastAsia="Times New Roman"/>
        </w:rPr>
        <w:t xml:space="preserve"> to found out what the process is to register </w:t>
      </w:r>
      <w:r w:rsidR="005F28EA">
        <w:rPr>
          <w:rFonts w:eastAsia="Times New Roman"/>
        </w:rPr>
        <w:t xml:space="preserve">a </w:t>
      </w:r>
      <w:r w:rsidR="00685519">
        <w:rPr>
          <w:rFonts w:eastAsia="Times New Roman"/>
        </w:rPr>
        <w:t xml:space="preserve">new name and </w:t>
      </w:r>
      <w:r w:rsidR="00A0704B">
        <w:rPr>
          <w:rFonts w:eastAsia="Times New Roman"/>
        </w:rPr>
        <w:t>how to DBA (Do Business As)</w:t>
      </w:r>
    </w:p>
    <w:p w14:paraId="0E344135" w14:textId="57772C7F" w:rsidR="000C64F2" w:rsidRDefault="00647248" w:rsidP="000C64F2">
      <w:pPr>
        <w:numPr>
          <w:ilvl w:val="2"/>
          <w:numId w:val="11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Motion made </w:t>
      </w:r>
      <w:r w:rsidR="000A0D2F">
        <w:rPr>
          <w:rFonts w:eastAsia="Times New Roman"/>
        </w:rPr>
        <w:t xml:space="preserve">by Tim Magee </w:t>
      </w:r>
      <w:r>
        <w:rPr>
          <w:rFonts w:eastAsia="Times New Roman"/>
        </w:rPr>
        <w:t>to do DBA and re</w:t>
      </w:r>
      <w:r w:rsidR="00CB3D5A">
        <w:rPr>
          <w:rFonts w:eastAsia="Times New Roman"/>
        </w:rPr>
        <w:t>-</w:t>
      </w:r>
      <w:r>
        <w:rPr>
          <w:rFonts w:eastAsia="Times New Roman"/>
        </w:rPr>
        <w:t>name club</w:t>
      </w:r>
      <w:r w:rsidR="000A0D2F">
        <w:rPr>
          <w:rFonts w:eastAsia="Times New Roman"/>
        </w:rPr>
        <w:t>, motion seconded by Connie.  All voted aye, none opposed.</w:t>
      </w:r>
    </w:p>
    <w:p w14:paraId="4D5AC0E1" w14:textId="77777777" w:rsidR="00794269" w:rsidRDefault="00017FFD" w:rsidP="000C64F2">
      <w:pPr>
        <w:numPr>
          <w:ilvl w:val="1"/>
          <w:numId w:val="11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Facebook page.  If the name is changed, we need to change it on the club Facebook page.  </w:t>
      </w:r>
    </w:p>
    <w:p w14:paraId="13AF44A9" w14:textId="77777777" w:rsidR="00794269" w:rsidRDefault="00794269" w:rsidP="00794269">
      <w:pPr>
        <w:numPr>
          <w:ilvl w:val="2"/>
          <w:numId w:val="11"/>
        </w:numPr>
        <w:spacing w:line="276" w:lineRule="auto"/>
        <w:rPr>
          <w:rFonts w:eastAsia="Times New Roman"/>
        </w:rPr>
      </w:pPr>
      <w:r w:rsidRPr="00290E7F">
        <w:rPr>
          <w:rFonts w:eastAsia="Times New Roman"/>
          <w:b/>
          <w:bCs/>
          <w:color w:val="EE0000"/>
        </w:rPr>
        <w:t>ACTION ITEM:</w:t>
      </w:r>
      <w:r w:rsidRPr="00290E7F">
        <w:rPr>
          <w:rFonts w:eastAsia="Times New Roman"/>
          <w:color w:val="EE0000"/>
        </w:rPr>
        <w:t xml:space="preserve"> </w:t>
      </w:r>
      <w:r>
        <w:rPr>
          <w:rFonts w:eastAsia="Times New Roman"/>
        </w:rPr>
        <w:t xml:space="preserve"> </w:t>
      </w:r>
      <w:r w:rsidR="00017FFD">
        <w:rPr>
          <w:rFonts w:eastAsia="Times New Roman"/>
        </w:rPr>
        <w:t>Tim is to check with Justin Hartman about changing</w:t>
      </w:r>
      <w:r w:rsidR="00363855">
        <w:rPr>
          <w:rFonts w:eastAsia="Times New Roman"/>
        </w:rPr>
        <w:t xml:space="preserve"> who has control over the page.  </w:t>
      </w:r>
    </w:p>
    <w:p w14:paraId="33B862EA" w14:textId="77777777" w:rsidR="00794269" w:rsidRDefault="00363855" w:rsidP="00794269">
      <w:pPr>
        <w:numPr>
          <w:ilvl w:val="2"/>
          <w:numId w:val="11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Connie as </w:t>
      </w:r>
      <w:r w:rsidR="008F7F81">
        <w:rPr>
          <w:rFonts w:eastAsia="Times New Roman"/>
        </w:rPr>
        <w:t>Communications</w:t>
      </w:r>
      <w:r>
        <w:rPr>
          <w:rFonts w:eastAsia="Times New Roman"/>
        </w:rPr>
        <w:t xml:space="preserve"> </w:t>
      </w:r>
      <w:r w:rsidR="00B167C7">
        <w:rPr>
          <w:rFonts w:eastAsia="Times New Roman"/>
        </w:rPr>
        <w:t xml:space="preserve">Coordinator will administer the </w:t>
      </w:r>
      <w:r w:rsidR="008F7F81">
        <w:rPr>
          <w:rFonts w:eastAsia="Times New Roman"/>
        </w:rPr>
        <w:t xml:space="preserve">FB </w:t>
      </w:r>
      <w:r w:rsidR="00B167C7">
        <w:rPr>
          <w:rFonts w:eastAsia="Times New Roman"/>
        </w:rPr>
        <w:t xml:space="preserve">page and organize the changes.  </w:t>
      </w:r>
    </w:p>
    <w:p w14:paraId="075AACDA" w14:textId="45E9C1B0" w:rsidR="000C64F2" w:rsidRDefault="00B167C7" w:rsidP="00794269">
      <w:pPr>
        <w:numPr>
          <w:ilvl w:val="2"/>
          <w:numId w:val="11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Stacy </w:t>
      </w:r>
      <w:r w:rsidR="008F7F81">
        <w:rPr>
          <w:rFonts w:eastAsia="Times New Roman"/>
        </w:rPr>
        <w:t xml:space="preserve">Branam </w:t>
      </w:r>
      <w:r>
        <w:rPr>
          <w:rFonts w:eastAsia="Times New Roman"/>
        </w:rPr>
        <w:t>will set up the FB page</w:t>
      </w:r>
      <w:r w:rsidR="00CB3D5A">
        <w:rPr>
          <w:rFonts w:eastAsia="Times New Roman"/>
        </w:rPr>
        <w:t xml:space="preserve"> with new name and update the web page</w:t>
      </w:r>
    </w:p>
    <w:p w14:paraId="79B4E80B" w14:textId="1A766CC2" w:rsidR="00D3518F" w:rsidRDefault="00D3518F" w:rsidP="000C64F2">
      <w:pPr>
        <w:numPr>
          <w:ilvl w:val="1"/>
          <w:numId w:val="11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It was mentioned that we will have to change the name on the club logo and possibly change the logo </w:t>
      </w:r>
      <w:r w:rsidR="008909BC">
        <w:rPr>
          <w:rFonts w:eastAsia="Times New Roman"/>
        </w:rPr>
        <w:t>altogether.</w:t>
      </w:r>
    </w:p>
    <w:p w14:paraId="5A06F02D" w14:textId="33704E8F" w:rsidR="00810602" w:rsidRDefault="00B21BD3" w:rsidP="000C64F2">
      <w:pPr>
        <w:numPr>
          <w:ilvl w:val="1"/>
          <w:numId w:val="11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Becky will be unable to attend the next general meeting.  Sharon agree</w:t>
      </w:r>
      <w:r w:rsidR="005F28EA">
        <w:rPr>
          <w:rFonts w:eastAsia="Times New Roman"/>
        </w:rPr>
        <w:t>d</w:t>
      </w:r>
      <w:r>
        <w:rPr>
          <w:rFonts w:eastAsia="Times New Roman"/>
        </w:rPr>
        <w:t xml:space="preserve"> to </w:t>
      </w:r>
      <w:r w:rsidR="00FD0D0A">
        <w:rPr>
          <w:rFonts w:eastAsia="Times New Roman"/>
        </w:rPr>
        <w:t xml:space="preserve">act as secretary on </w:t>
      </w:r>
      <w:r w:rsidR="009428F0">
        <w:rPr>
          <w:rFonts w:eastAsia="Times New Roman"/>
        </w:rPr>
        <w:t>Thursday, February 19, 2026.</w:t>
      </w:r>
    </w:p>
    <w:p w14:paraId="5DA818FB" w14:textId="77777777" w:rsidR="000C64F2" w:rsidRPr="000C64F2" w:rsidRDefault="000C64F2" w:rsidP="008909BC">
      <w:pPr>
        <w:spacing w:line="276" w:lineRule="auto"/>
        <w:rPr>
          <w:rFonts w:eastAsia="Times New Roman"/>
        </w:rPr>
      </w:pPr>
    </w:p>
    <w:p w14:paraId="23FF542B" w14:textId="310E9EFA" w:rsidR="008F71D5" w:rsidRDefault="008F71D5" w:rsidP="008F71D5">
      <w:r w:rsidRPr="00290E7F">
        <w:rPr>
          <w:b/>
          <w:bCs/>
          <w:color w:val="0432FF"/>
        </w:rPr>
        <w:t>Adjournment:</w:t>
      </w:r>
      <w:r w:rsidRPr="00290E7F">
        <w:rPr>
          <w:color w:val="0432FF"/>
        </w:rPr>
        <w:t xml:space="preserve"> </w:t>
      </w:r>
      <w:r>
        <w:t xml:space="preserve">With no further business, the meeting was adjourned at 7:45PM. The next </w:t>
      </w:r>
      <w:r w:rsidR="00BB2D0C">
        <w:t xml:space="preserve">board </w:t>
      </w:r>
      <w:r>
        <w:t xml:space="preserve">meeting is scheduled for </w:t>
      </w:r>
      <w:r w:rsidR="001135D5">
        <w:t>Thursday, March 5, 2026</w:t>
      </w:r>
      <w:r w:rsidR="007A6470">
        <w:t xml:space="preserve"> @ 6:00pm.</w:t>
      </w:r>
    </w:p>
    <w:p w14:paraId="004ACCB6" w14:textId="7B64AB45" w:rsidR="00CE40FB" w:rsidRDefault="00CE40FB">
      <w:pPr>
        <w:rPr>
          <w:rFonts w:eastAsiaTheme="minorEastAsia"/>
        </w:rPr>
      </w:pPr>
      <w:r w:rsidRPr="00290E7F">
        <w:rPr>
          <w:b/>
          <w:bCs/>
          <w:color w:val="0432FF"/>
        </w:rPr>
        <w:t>Minutes prepared by:</w:t>
      </w:r>
      <w:r w:rsidRPr="00290E7F">
        <w:rPr>
          <w:color w:val="0432FF"/>
        </w:rPr>
        <w:t xml:space="preserve"> </w:t>
      </w:r>
      <w:r w:rsidR="00B91937">
        <w:t>Becky Christensen</w:t>
      </w:r>
    </w:p>
    <w:p w14:paraId="024CEFC0" w14:textId="228E2D73" w:rsidR="005310BD" w:rsidRPr="00CE40FB" w:rsidRDefault="005310BD" w:rsidP="00CE40FB"/>
    <w:sectPr w:rsidR="005310BD" w:rsidRPr="00CE40FB" w:rsidSect="007724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A57D4"/>
    <w:multiLevelType w:val="multilevel"/>
    <w:tmpl w:val="55807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05EAE"/>
    <w:multiLevelType w:val="multilevel"/>
    <w:tmpl w:val="FA008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E70093"/>
    <w:multiLevelType w:val="multilevel"/>
    <w:tmpl w:val="5E3A4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2352EB"/>
    <w:multiLevelType w:val="multilevel"/>
    <w:tmpl w:val="7172A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4473E3"/>
    <w:multiLevelType w:val="multilevel"/>
    <w:tmpl w:val="4DAAE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3B4261"/>
    <w:multiLevelType w:val="multilevel"/>
    <w:tmpl w:val="98A43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3F732C"/>
    <w:multiLevelType w:val="multilevel"/>
    <w:tmpl w:val="47029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8C0CEE"/>
    <w:multiLevelType w:val="multilevel"/>
    <w:tmpl w:val="7FCA0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9B67CE"/>
    <w:multiLevelType w:val="multilevel"/>
    <w:tmpl w:val="3388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78176A"/>
    <w:multiLevelType w:val="multilevel"/>
    <w:tmpl w:val="C1B6D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F773D3"/>
    <w:multiLevelType w:val="multilevel"/>
    <w:tmpl w:val="56E2A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030637"/>
    <w:multiLevelType w:val="multilevel"/>
    <w:tmpl w:val="4244B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7373126">
    <w:abstractNumId w:val="9"/>
  </w:num>
  <w:num w:numId="2" w16cid:durableId="975334556">
    <w:abstractNumId w:val="8"/>
  </w:num>
  <w:num w:numId="3" w16cid:durableId="1457023064">
    <w:abstractNumId w:val="11"/>
  </w:num>
  <w:num w:numId="4" w16cid:durableId="1476678918">
    <w:abstractNumId w:val="7"/>
  </w:num>
  <w:num w:numId="5" w16cid:durableId="426774145">
    <w:abstractNumId w:val="1"/>
  </w:num>
  <w:num w:numId="6" w16cid:durableId="1312296227">
    <w:abstractNumId w:val="6"/>
  </w:num>
  <w:num w:numId="7" w16cid:durableId="685209935">
    <w:abstractNumId w:val="10"/>
  </w:num>
  <w:num w:numId="8" w16cid:durableId="1226914014">
    <w:abstractNumId w:val="4"/>
  </w:num>
  <w:num w:numId="9" w16cid:durableId="479350475">
    <w:abstractNumId w:val="2"/>
  </w:num>
  <w:num w:numId="10" w16cid:durableId="1560047039">
    <w:abstractNumId w:val="3"/>
  </w:num>
  <w:num w:numId="11" w16cid:durableId="48577771">
    <w:abstractNumId w:val="5"/>
  </w:num>
  <w:num w:numId="12" w16cid:durableId="1787306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1AD"/>
    <w:rsid w:val="000010FD"/>
    <w:rsid w:val="00017FFD"/>
    <w:rsid w:val="00075EA7"/>
    <w:rsid w:val="00080AE9"/>
    <w:rsid w:val="000A0D2F"/>
    <w:rsid w:val="000A2937"/>
    <w:rsid w:val="000B63EC"/>
    <w:rsid w:val="000C1F2B"/>
    <w:rsid w:val="000C64F2"/>
    <w:rsid w:val="001135D5"/>
    <w:rsid w:val="00136AED"/>
    <w:rsid w:val="0017025E"/>
    <w:rsid w:val="00170E28"/>
    <w:rsid w:val="00175E92"/>
    <w:rsid w:val="00176336"/>
    <w:rsid w:val="00200673"/>
    <w:rsid w:val="002701AD"/>
    <w:rsid w:val="0027786C"/>
    <w:rsid w:val="00290E7F"/>
    <w:rsid w:val="002C2AED"/>
    <w:rsid w:val="002F4994"/>
    <w:rsid w:val="003207A7"/>
    <w:rsid w:val="00337CF9"/>
    <w:rsid w:val="00363855"/>
    <w:rsid w:val="003639F1"/>
    <w:rsid w:val="003B73EE"/>
    <w:rsid w:val="003F7663"/>
    <w:rsid w:val="00406E02"/>
    <w:rsid w:val="00410273"/>
    <w:rsid w:val="00440FDA"/>
    <w:rsid w:val="00466C3D"/>
    <w:rsid w:val="004A51FA"/>
    <w:rsid w:val="004A67FB"/>
    <w:rsid w:val="00521F6F"/>
    <w:rsid w:val="005310BD"/>
    <w:rsid w:val="00551AE0"/>
    <w:rsid w:val="005B1CAE"/>
    <w:rsid w:val="005F28EA"/>
    <w:rsid w:val="005F4D3C"/>
    <w:rsid w:val="00610327"/>
    <w:rsid w:val="00644177"/>
    <w:rsid w:val="00647248"/>
    <w:rsid w:val="00664B8C"/>
    <w:rsid w:val="00685519"/>
    <w:rsid w:val="00726A12"/>
    <w:rsid w:val="007309CF"/>
    <w:rsid w:val="0077246B"/>
    <w:rsid w:val="00774059"/>
    <w:rsid w:val="00794269"/>
    <w:rsid w:val="007A6470"/>
    <w:rsid w:val="007E6539"/>
    <w:rsid w:val="007F55BB"/>
    <w:rsid w:val="00810602"/>
    <w:rsid w:val="00821B1A"/>
    <w:rsid w:val="008909BC"/>
    <w:rsid w:val="008E2985"/>
    <w:rsid w:val="008F71D5"/>
    <w:rsid w:val="008F7F81"/>
    <w:rsid w:val="0090673A"/>
    <w:rsid w:val="0091102E"/>
    <w:rsid w:val="00920A85"/>
    <w:rsid w:val="009428F0"/>
    <w:rsid w:val="00A0704B"/>
    <w:rsid w:val="00A83E92"/>
    <w:rsid w:val="00AB7162"/>
    <w:rsid w:val="00AC0A9C"/>
    <w:rsid w:val="00B12B67"/>
    <w:rsid w:val="00B167C7"/>
    <w:rsid w:val="00B21BD3"/>
    <w:rsid w:val="00B27AAE"/>
    <w:rsid w:val="00B536CB"/>
    <w:rsid w:val="00B71AF1"/>
    <w:rsid w:val="00B91937"/>
    <w:rsid w:val="00BB2D0C"/>
    <w:rsid w:val="00BB53B2"/>
    <w:rsid w:val="00BD37D2"/>
    <w:rsid w:val="00BF33C8"/>
    <w:rsid w:val="00C34650"/>
    <w:rsid w:val="00C51043"/>
    <w:rsid w:val="00CB3D5A"/>
    <w:rsid w:val="00CC4F8F"/>
    <w:rsid w:val="00CC6024"/>
    <w:rsid w:val="00CE40FB"/>
    <w:rsid w:val="00D00BDC"/>
    <w:rsid w:val="00D331FC"/>
    <w:rsid w:val="00D3518F"/>
    <w:rsid w:val="00D63632"/>
    <w:rsid w:val="00DD4334"/>
    <w:rsid w:val="00DD7F6C"/>
    <w:rsid w:val="00E449CB"/>
    <w:rsid w:val="00E55CD6"/>
    <w:rsid w:val="00E6439A"/>
    <w:rsid w:val="00E9100E"/>
    <w:rsid w:val="00E92215"/>
    <w:rsid w:val="00E96498"/>
    <w:rsid w:val="00EB112A"/>
    <w:rsid w:val="00EB3F12"/>
    <w:rsid w:val="00ED53BB"/>
    <w:rsid w:val="00EE0C69"/>
    <w:rsid w:val="00F15D0B"/>
    <w:rsid w:val="00F44760"/>
    <w:rsid w:val="00F9445A"/>
    <w:rsid w:val="00FB1D67"/>
    <w:rsid w:val="00FD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190850"/>
  <w15:chartTrackingRefBased/>
  <w15:docId w15:val="{DF485B38-3E5C-D54B-8A0B-DF53A3BEB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01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01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01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01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01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01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01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01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01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01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01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01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01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01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01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01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01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01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01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0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01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01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01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01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01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01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01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01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01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699</Words>
  <Characters>3388</Characters>
  <Application>Microsoft Office Word</Application>
  <DocSecurity>0</DocSecurity>
  <Lines>89</Lines>
  <Paragraphs>57</Paragraphs>
  <ScaleCrop>false</ScaleCrop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Christensen</dc:creator>
  <cp:keywords/>
  <dc:description/>
  <cp:lastModifiedBy>Becky Christensen</cp:lastModifiedBy>
  <cp:revision>95</cp:revision>
  <dcterms:created xsi:type="dcterms:W3CDTF">2026-02-06T02:32:00Z</dcterms:created>
  <dcterms:modified xsi:type="dcterms:W3CDTF">2026-02-10T00:15:00Z</dcterms:modified>
</cp:coreProperties>
</file>